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5DC64" w14:textId="77777777" w:rsidR="00636485" w:rsidRDefault="00636485" w:rsidP="00636485">
      <w:pPr>
        <w:pStyle w:val="Textoindependiente"/>
        <w:rPr>
          <w:b/>
          <w:lang w:val="es-ES"/>
        </w:rPr>
      </w:pPr>
      <w:r>
        <w:rPr>
          <w:b/>
          <w:lang w:val="es-ES"/>
        </w:rPr>
        <w:t>COMUNICACIÓ 1</w:t>
      </w:r>
    </w:p>
    <w:p w14:paraId="4344C40A" w14:textId="77777777" w:rsidR="00CD07F9" w:rsidRDefault="00CD07F9" w:rsidP="00636485">
      <w:pPr>
        <w:pStyle w:val="Textoindependiente"/>
        <w:rPr>
          <w:b/>
          <w:lang w:val="es-ES"/>
        </w:rPr>
      </w:pPr>
    </w:p>
    <w:p w14:paraId="40219A0F" w14:textId="77777777" w:rsidR="00CD07F9" w:rsidRDefault="00CD07F9" w:rsidP="00636485">
      <w:pPr>
        <w:pStyle w:val="Textoindependiente"/>
        <w:rPr>
          <w:b/>
          <w:lang w:val="es-ES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CD07F9" w:rsidRPr="00401E89" w14:paraId="63874302" w14:textId="77777777" w:rsidTr="008461DB">
        <w:trPr>
          <w:trHeight w:val="275"/>
        </w:trPr>
        <w:tc>
          <w:tcPr>
            <w:tcW w:w="3955" w:type="dxa"/>
            <w:tcBorders>
              <w:left w:val="nil"/>
            </w:tcBorders>
            <w:vAlign w:val="center"/>
          </w:tcPr>
          <w:p w14:paraId="642016E6" w14:textId="77777777" w:rsidR="00CD07F9" w:rsidRPr="00F0343F" w:rsidRDefault="005110A5" w:rsidP="008461DB">
            <w:pPr>
              <w:pStyle w:val="TableParagraph"/>
              <w:ind w:left="4" w:right="5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Codi borsa disciplina/es</w:t>
            </w:r>
          </w:p>
        </w:tc>
        <w:tc>
          <w:tcPr>
            <w:tcW w:w="5548" w:type="dxa"/>
            <w:tcBorders>
              <w:right w:val="nil"/>
            </w:tcBorders>
            <w:shd w:val="clear" w:color="auto" w:fill="DADADA"/>
            <w:vAlign w:val="center"/>
          </w:tcPr>
          <w:p w14:paraId="5E0DFD84" w14:textId="77777777" w:rsidR="003B6C01" w:rsidRPr="00297A16" w:rsidRDefault="003B6C01" w:rsidP="003B6C01">
            <w:pPr>
              <w:pStyle w:val="TableParagraph"/>
              <w:rPr>
                <w:b/>
                <w:sz w:val="20"/>
                <w:szCs w:val="20"/>
              </w:rPr>
            </w:pPr>
            <w:r w:rsidRPr="00297A16">
              <w:rPr>
                <w:sz w:val="20"/>
                <w:szCs w:val="20"/>
              </w:rPr>
              <w:tab/>
            </w:r>
            <w:r w:rsidRPr="00297A16">
              <w:rPr>
                <w:b/>
                <w:sz w:val="20"/>
                <w:szCs w:val="20"/>
              </w:rPr>
              <w:t>SUB-713 enginyeria ambiental</w:t>
            </w:r>
          </w:p>
          <w:p w14:paraId="59C3A611" w14:textId="77777777" w:rsidR="003B6C01" w:rsidRPr="00297A16" w:rsidRDefault="003B6C01" w:rsidP="003B6C01">
            <w:pPr>
              <w:pStyle w:val="TableParagraph"/>
              <w:rPr>
                <w:b/>
                <w:sz w:val="20"/>
                <w:szCs w:val="20"/>
              </w:rPr>
            </w:pPr>
            <w:r w:rsidRPr="00297A16">
              <w:rPr>
                <w:b/>
                <w:sz w:val="20"/>
                <w:szCs w:val="20"/>
              </w:rPr>
              <w:tab/>
              <w:t>SUB-713 enginyeria de polímers i biotecnologia</w:t>
            </w:r>
          </w:p>
          <w:p w14:paraId="41C6B058" w14:textId="77777777" w:rsidR="003B6C01" w:rsidRPr="00297A16" w:rsidRDefault="003B6C01" w:rsidP="003B6C01">
            <w:pPr>
              <w:pStyle w:val="TableParagraph"/>
              <w:rPr>
                <w:b/>
                <w:sz w:val="20"/>
                <w:szCs w:val="20"/>
              </w:rPr>
            </w:pPr>
            <w:r w:rsidRPr="00297A16">
              <w:rPr>
                <w:b/>
                <w:sz w:val="20"/>
                <w:szCs w:val="20"/>
              </w:rPr>
              <w:tab/>
              <w:t>SUB-713 fonaments d’enginyeria química</w:t>
            </w:r>
          </w:p>
          <w:p w14:paraId="44AAB24E" w14:textId="63B1A8F5" w:rsidR="008461DB" w:rsidRPr="00401E89" w:rsidRDefault="003B6C01" w:rsidP="003B6C01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297A16">
              <w:rPr>
                <w:b/>
                <w:sz w:val="20"/>
                <w:szCs w:val="20"/>
              </w:rPr>
              <w:tab/>
              <w:t>SUB-713 química bàsica</w:t>
            </w:r>
          </w:p>
        </w:tc>
      </w:tr>
    </w:tbl>
    <w:p w14:paraId="57229A69" w14:textId="77777777" w:rsidR="00636485" w:rsidRDefault="00636485" w:rsidP="00A81586">
      <w:pPr>
        <w:pStyle w:val="Textoindependiente"/>
        <w:jc w:val="center"/>
        <w:rPr>
          <w:b/>
          <w:lang w:val="es-ES"/>
        </w:rPr>
      </w:pPr>
    </w:p>
    <w:p w14:paraId="658AA38E" w14:textId="77777777" w:rsidR="00137E58" w:rsidRPr="00CF229D" w:rsidRDefault="00A81586" w:rsidP="00A81586">
      <w:pPr>
        <w:pStyle w:val="Textoindependiente"/>
        <w:jc w:val="center"/>
        <w:rPr>
          <w:b/>
          <w:color w:val="0070C0"/>
          <w:sz w:val="20"/>
          <w:szCs w:val="20"/>
        </w:rPr>
      </w:pPr>
      <w:r w:rsidRPr="00CF229D">
        <w:rPr>
          <w:b/>
          <w:sz w:val="20"/>
          <w:szCs w:val="20"/>
          <w:lang w:val="es-ES"/>
        </w:rPr>
        <w:t>CALENDARI DEL CONCURS</w:t>
      </w:r>
      <w:r w:rsidRPr="00CF229D">
        <w:rPr>
          <w:b/>
          <w:sz w:val="20"/>
          <w:szCs w:val="20"/>
          <w:lang w:val="es-ES"/>
        </w:rPr>
        <w:br/>
      </w:r>
    </w:p>
    <w:p w14:paraId="12B170A1" w14:textId="77777777" w:rsidR="00886BD8" w:rsidRDefault="00886BD8">
      <w:pPr>
        <w:pStyle w:val="Textoindependiente"/>
        <w:rPr>
          <w:b/>
          <w:sz w:val="20"/>
        </w:rPr>
      </w:pPr>
    </w:p>
    <w:tbl>
      <w:tblPr>
        <w:tblStyle w:val="TableNormal"/>
        <w:tblW w:w="9518" w:type="dxa"/>
        <w:tblInd w:w="121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1985"/>
        <w:gridCol w:w="3118"/>
      </w:tblGrid>
      <w:tr w:rsidR="00CF229D" w:rsidRPr="00C94FBD" w14:paraId="16C116E0" w14:textId="77777777" w:rsidTr="00C65BA6">
        <w:trPr>
          <w:trHeight w:val="275"/>
        </w:trPr>
        <w:tc>
          <w:tcPr>
            <w:tcW w:w="4415" w:type="dxa"/>
            <w:tcBorders>
              <w:left w:val="nil"/>
            </w:tcBorders>
          </w:tcPr>
          <w:p w14:paraId="3C3A957F" w14:textId="77777777" w:rsidR="00CF229D" w:rsidRPr="00C94FBD" w:rsidRDefault="00CF229D" w:rsidP="00EE79AB">
            <w:pPr>
              <w:pStyle w:val="TableParagraph"/>
              <w:ind w:left="127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Actuacions de la comissió</w:t>
            </w:r>
          </w:p>
        </w:tc>
        <w:tc>
          <w:tcPr>
            <w:tcW w:w="1985" w:type="dxa"/>
          </w:tcPr>
          <w:p w14:paraId="2E860E24" w14:textId="77777777" w:rsidR="00CF229D" w:rsidRPr="00C94FBD" w:rsidRDefault="00CF229D" w:rsidP="00EE79AB">
            <w:pPr>
              <w:pStyle w:val="TableParagraph"/>
              <w:ind w:left="105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Data</w:t>
            </w:r>
          </w:p>
        </w:tc>
        <w:tc>
          <w:tcPr>
            <w:tcW w:w="3118" w:type="dxa"/>
            <w:tcBorders>
              <w:right w:val="nil"/>
            </w:tcBorders>
          </w:tcPr>
          <w:p w14:paraId="67D94F38" w14:textId="77777777" w:rsidR="00CF229D" w:rsidRPr="00C94FBD" w:rsidRDefault="00CF229D" w:rsidP="00EE79AB">
            <w:pPr>
              <w:pStyle w:val="TableParagraph"/>
              <w:ind w:left="105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Observacions</w:t>
            </w:r>
          </w:p>
        </w:tc>
      </w:tr>
    </w:tbl>
    <w:p w14:paraId="089748B3" w14:textId="77777777" w:rsidR="00CF229D" w:rsidRPr="00C94FBD" w:rsidRDefault="00CF229D" w:rsidP="00CF229D">
      <w:pPr>
        <w:pStyle w:val="Textoindependiente"/>
        <w:rPr>
          <w:b/>
          <w:sz w:val="18"/>
          <w:szCs w:val="18"/>
        </w:rPr>
      </w:pPr>
    </w:p>
    <w:p w14:paraId="2ECCACC8" w14:textId="77777777" w:rsidR="00CF229D" w:rsidRPr="00C94FBD" w:rsidRDefault="00CF229D" w:rsidP="00CF229D">
      <w:pPr>
        <w:pStyle w:val="Textoindependiente"/>
        <w:spacing w:before="10"/>
        <w:rPr>
          <w:b/>
          <w:sz w:val="18"/>
          <w:szCs w:val="18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985"/>
        <w:gridCol w:w="3118"/>
      </w:tblGrid>
      <w:tr w:rsidR="00CF229D" w:rsidRPr="00C94FBD" w14:paraId="3FD71345" w14:textId="77777777" w:rsidTr="00C65BA6">
        <w:trPr>
          <w:trHeight w:val="759"/>
        </w:trPr>
        <w:tc>
          <w:tcPr>
            <w:tcW w:w="4400" w:type="dxa"/>
            <w:tcBorders>
              <w:left w:val="nil"/>
            </w:tcBorders>
            <w:shd w:val="clear" w:color="auto" w:fill="FFFFFF" w:themeFill="background1"/>
          </w:tcPr>
          <w:p w14:paraId="7D0D3F82" w14:textId="77777777" w:rsidR="00CF229D" w:rsidRPr="00C94FBD" w:rsidRDefault="00C65BA6" w:rsidP="008461DB">
            <w:pPr>
              <w:pStyle w:val="TableParagraph"/>
              <w:shd w:val="clear" w:color="auto" w:fill="FFFFFF" w:themeFill="background1"/>
              <w:spacing w:line="258" w:lineRule="exact"/>
              <w:ind w:left="112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Publicació resultat primera prova</w:t>
            </w:r>
          </w:p>
        </w:tc>
        <w:tc>
          <w:tcPr>
            <w:tcW w:w="1985" w:type="dxa"/>
            <w:shd w:val="clear" w:color="auto" w:fill="FFFFFF" w:themeFill="background1"/>
          </w:tcPr>
          <w:p w14:paraId="004A49AE" w14:textId="6C69C72B" w:rsidR="00CF229D" w:rsidRPr="00C94FBD" w:rsidRDefault="007A17EB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Dimarts 17/03/2026</w:t>
            </w:r>
            <w:r w:rsidR="00CF229D" w:rsidRPr="00C94FBD">
              <w:rPr>
                <w:sz w:val="18"/>
                <w:szCs w:val="18"/>
              </w:rPr>
              <w:br/>
            </w:r>
            <w:r w:rsidR="00CF229D" w:rsidRPr="00C94FBD">
              <w:rPr>
                <w:sz w:val="18"/>
                <w:szCs w:val="18"/>
              </w:rPr>
              <w:br/>
            </w:r>
          </w:p>
        </w:tc>
        <w:tc>
          <w:tcPr>
            <w:tcW w:w="3118" w:type="dxa"/>
            <w:tcBorders>
              <w:right w:val="nil"/>
            </w:tcBorders>
            <w:shd w:val="clear" w:color="auto" w:fill="FFFFFF" w:themeFill="background1"/>
          </w:tcPr>
          <w:p w14:paraId="3CF9379B" w14:textId="77777777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br/>
            </w:r>
            <w:r w:rsidRPr="00C94FBD">
              <w:rPr>
                <w:sz w:val="18"/>
                <w:szCs w:val="18"/>
              </w:rPr>
              <w:br/>
            </w:r>
          </w:p>
        </w:tc>
      </w:tr>
    </w:tbl>
    <w:p w14:paraId="390B1DC0" w14:textId="77777777" w:rsidR="00CF229D" w:rsidRPr="00C94FBD" w:rsidRDefault="00CF229D" w:rsidP="00CF229D">
      <w:pPr>
        <w:pStyle w:val="Textoindependiente"/>
        <w:shd w:val="clear" w:color="auto" w:fill="FFFFFF" w:themeFill="background1"/>
        <w:rPr>
          <w:b/>
          <w:sz w:val="18"/>
          <w:szCs w:val="18"/>
          <w:lang w:val="es-ES"/>
        </w:rPr>
      </w:pPr>
    </w:p>
    <w:p w14:paraId="7A8126DD" w14:textId="77777777" w:rsidR="00CF229D" w:rsidRPr="00C94FBD" w:rsidRDefault="00CF229D" w:rsidP="00CF229D">
      <w:pPr>
        <w:pStyle w:val="Textoindependiente"/>
        <w:spacing w:before="10"/>
        <w:rPr>
          <w:b/>
          <w:sz w:val="18"/>
          <w:szCs w:val="18"/>
          <w:lang w:val="es-ES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985"/>
        <w:gridCol w:w="3118"/>
      </w:tblGrid>
      <w:tr w:rsidR="008461DB" w:rsidRPr="00C94FBD" w14:paraId="107BBA28" w14:textId="77777777" w:rsidTr="0087254C">
        <w:trPr>
          <w:trHeight w:val="759"/>
        </w:trPr>
        <w:tc>
          <w:tcPr>
            <w:tcW w:w="4400" w:type="dxa"/>
            <w:tcBorders>
              <w:left w:val="nil"/>
            </w:tcBorders>
          </w:tcPr>
          <w:p w14:paraId="47BCDD80" w14:textId="77777777" w:rsidR="008461DB" w:rsidRPr="00C94FBD" w:rsidRDefault="008461DB" w:rsidP="0087254C">
            <w:pPr>
              <w:pStyle w:val="TableParagraph"/>
              <w:shd w:val="clear" w:color="auto" w:fill="FFFFFF" w:themeFill="background1"/>
              <w:spacing w:line="258" w:lineRule="exact"/>
              <w:ind w:left="112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Dates de les proves orals (horaris</w:t>
            </w:r>
            <w:r w:rsidR="00AF7ADB" w:rsidRPr="00C94FBD">
              <w:rPr>
                <w:sz w:val="18"/>
                <w:szCs w:val="18"/>
              </w:rPr>
              <w:t xml:space="preserve"> provisionals</w:t>
            </w:r>
            <w:r w:rsidRPr="00C94FBD">
              <w:rPr>
                <w:sz w:val="18"/>
                <w:szCs w:val="18"/>
              </w:rPr>
              <w:t>)</w:t>
            </w:r>
          </w:p>
          <w:p w14:paraId="338A6306" w14:textId="77777777" w:rsidR="008461DB" w:rsidRPr="00C94FBD" w:rsidRDefault="008461DB" w:rsidP="0087254C">
            <w:pPr>
              <w:pStyle w:val="TableParagraph"/>
              <w:shd w:val="clear" w:color="auto" w:fill="FFFFFF" w:themeFill="background1"/>
              <w:ind w:left="112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F05A9C1" w14:textId="1233D96F" w:rsidR="008461DB" w:rsidRPr="00C94FBD" w:rsidRDefault="00150BC3" w:rsidP="0087254C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Dilluns</w:t>
            </w:r>
            <w:r w:rsidR="007A17EB">
              <w:rPr>
                <w:sz w:val="18"/>
                <w:szCs w:val="18"/>
              </w:rPr>
              <w:t xml:space="preserve"> 23/03/2026</w:t>
            </w:r>
            <w:r w:rsidR="008461DB" w:rsidRPr="00C94FBD">
              <w:rPr>
                <w:sz w:val="18"/>
                <w:szCs w:val="18"/>
              </w:rPr>
              <w:br/>
            </w:r>
          </w:p>
        </w:tc>
        <w:tc>
          <w:tcPr>
            <w:tcW w:w="3118" w:type="dxa"/>
            <w:tcBorders>
              <w:right w:val="nil"/>
            </w:tcBorders>
            <w:shd w:val="clear" w:color="auto" w:fill="FFFFFF" w:themeFill="background1"/>
          </w:tcPr>
          <w:p w14:paraId="774E4360" w14:textId="77777777" w:rsidR="008461DB" w:rsidRPr="00C94FBD" w:rsidRDefault="008461DB" w:rsidP="0087254C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75A142CE" w14:textId="77777777" w:rsidR="008461DB" w:rsidRPr="00C94FBD" w:rsidRDefault="008461DB" w:rsidP="00CF229D">
      <w:pPr>
        <w:pStyle w:val="Textoindependiente"/>
        <w:spacing w:before="10"/>
        <w:rPr>
          <w:b/>
          <w:sz w:val="18"/>
          <w:szCs w:val="18"/>
          <w:lang w:val="es-ES"/>
        </w:rPr>
      </w:pPr>
    </w:p>
    <w:p w14:paraId="468CD478" w14:textId="77777777" w:rsidR="008461DB" w:rsidRPr="00C94FBD" w:rsidRDefault="008461DB" w:rsidP="00CF229D">
      <w:pPr>
        <w:pStyle w:val="Textoindependiente"/>
        <w:spacing w:before="10"/>
        <w:rPr>
          <w:b/>
          <w:sz w:val="18"/>
          <w:szCs w:val="18"/>
          <w:lang w:val="es-ES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985"/>
        <w:gridCol w:w="3118"/>
      </w:tblGrid>
      <w:tr w:rsidR="00CF229D" w:rsidRPr="00C94FBD" w14:paraId="78D3F8B4" w14:textId="77777777" w:rsidTr="00C65BA6">
        <w:trPr>
          <w:trHeight w:val="759"/>
        </w:trPr>
        <w:tc>
          <w:tcPr>
            <w:tcW w:w="4400" w:type="dxa"/>
            <w:tcBorders>
              <w:left w:val="nil"/>
            </w:tcBorders>
          </w:tcPr>
          <w:p w14:paraId="23BFCE58" w14:textId="77777777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58" w:lineRule="exact"/>
              <w:ind w:left="112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 xml:space="preserve">Publicació </w:t>
            </w:r>
            <w:r w:rsidR="00C65BA6" w:rsidRPr="00C94FBD">
              <w:rPr>
                <w:sz w:val="18"/>
                <w:szCs w:val="18"/>
              </w:rPr>
              <w:t>convocatòria prova</w:t>
            </w:r>
            <w:r w:rsidR="006735D9" w:rsidRPr="00C94FBD">
              <w:rPr>
                <w:sz w:val="18"/>
                <w:szCs w:val="18"/>
              </w:rPr>
              <w:t xml:space="preserve"> oral</w:t>
            </w:r>
          </w:p>
          <w:p w14:paraId="105BDC24" w14:textId="77777777" w:rsidR="00CF229D" w:rsidRPr="00C94FBD" w:rsidRDefault="00CF229D" w:rsidP="00EE79AB">
            <w:pPr>
              <w:pStyle w:val="TableParagraph"/>
              <w:shd w:val="clear" w:color="auto" w:fill="FFFFFF" w:themeFill="background1"/>
              <w:ind w:left="112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F190036" w14:textId="28A7C4F1" w:rsidR="00CF229D" w:rsidRPr="00C94FBD" w:rsidRDefault="00150BC3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Dimarts 17/03/2026</w:t>
            </w:r>
            <w:r w:rsidR="00CF229D" w:rsidRPr="00C94FBD">
              <w:rPr>
                <w:sz w:val="18"/>
                <w:szCs w:val="18"/>
              </w:rPr>
              <w:br/>
            </w:r>
          </w:p>
        </w:tc>
        <w:tc>
          <w:tcPr>
            <w:tcW w:w="3118" w:type="dxa"/>
            <w:tcBorders>
              <w:right w:val="nil"/>
            </w:tcBorders>
            <w:shd w:val="clear" w:color="auto" w:fill="FFFFFF" w:themeFill="background1"/>
          </w:tcPr>
          <w:p w14:paraId="6D29D4C2" w14:textId="77777777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76F916AF" w14:textId="77777777" w:rsidR="00CF229D" w:rsidRPr="00C94FBD" w:rsidRDefault="00CF229D" w:rsidP="00CF229D">
      <w:pPr>
        <w:pStyle w:val="Textoindependiente"/>
        <w:shd w:val="clear" w:color="auto" w:fill="FFFFFF" w:themeFill="background1"/>
        <w:rPr>
          <w:b/>
          <w:sz w:val="18"/>
          <w:szCs w:val="18"/>
          <w:lang w:val="es-ES"/>
        </w:rPr>
      </w:pPr>
    </w:p>
    <w:p w14:paraId="4CE83D2C" w14:textId="77777777" w:rsidR="00CF229D" w:rsidRPr="00C94FBD" w:rsidRDefault="00CF229D" w:rsidP="00CF229D">
      <w:pPr>
        <w:pStyle w:val="Textoindependiente"/>
        <w:shd w:val="clear" w:color="auto" w:fill="FFFFFF" w:themeFill="background1"/>
        <w:spacing w:before="10"/>
        <w:rPr>
          <w:b/>
          <w:sz w:val="18"/>
          <w:szCs w:val="18"/>
          <w:lang w:val="es-ES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bottom w:val="single" w:sz="4" w:space="0" w:color="auto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985"/>
        <w:gridCol w:w="3118"/>
      </w:tblGrid>
      <w:tr w:rsidR="00CF229D" w:rsidRPr="00C94FBD" w14:paraId="3D43CBEF" w14:textId="77777777" w:rsidTr="008461DB">
        <w:trPr>
          <w:trHeight w:val="685"/>
        </w:trPr>
        <w:tc>
          <w:tcPr>
            <w:tcW w:w="4400" w:type="dxa"/>
          </w:tcPr>
          <w:p w14:paraId="047F95BB" w14:textId="77777777" w:rsidR="00CF229D" w:rsidRPr="00C94FBD" w:rsidRDefault="00C65BA6" w:rsidP="0052534E">
            <w:pPr>
              <w:pStyle w:val="TableParagraph"/>
              <w:shd w:val="clear" w:color="auto" w:fill="FFFFFF" w:themeFill="background1"/>
              <w:spacing w:before="2" w:line="276" w:lineRule="exact"/>
              <w:ind w:left="112" w:right="858"/>
              <w:rPr>
                <w:sz w:val="18"/>
                <w:szCs w:val="18"/>
                <w:lang w:val="es-ES"/>
              </w:rPr>
            </w:pPr>
            <w:r w:rsidRPr="00C94FBD">
              <w:rPr>
                <w:sz w:val="18"/>
                <w:szCs w:val="18"/>
              </w:rPr>
              <w:t>Publicació resulta</w:t>
            </w:r>
            <w:r w:rsidR="0052534E" w:rsidRPr="00C94FBD">
              <w:rPr>
                <w:sz w:val="18"/>
                <w:szCs w:val="18"/>
              </w:rPr>
              <w:t>t</w:t>
            </w:r>
            <w:r w:rsidRPr="00C94FBD">
              <w:rPr>
                <w:sz w:val="18"/>
                <w:szCs w:val="18"/>
              </w:rPr>
              <w:t xml:space="preserve"> </w:t>
            </w:r>
            <w:r w:rsidR="0052534E" w:rsidRPr="00C94FBD">
              <w:rPr>
                <w:sz w:val="18"/>
                <w:szCs w:val="18"/>
              </w:rPr>
              <w:t>prova oral</w:t>
            </w:r>
          </w:p>
        </w:tc>
        <w:tc>
          <w:tcPr>
            <w:tcW w:w="1985" w:type="dxa"/>
            <w:shd w:val="clear" w:color="auto" w:fill="FFFFFF" w:themeFill="background1"/>
          </w:tcPr>
          <w:p w14:paraId="2D9FEB1F" w14:textId="59FA6454" w:rsidR="00CF229D" w:rsidRPr="00C94FBD" w:rsidRDefault="00150BC3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  <w:lang w:val="es-ES"/>
              </w:rPr>
            </w:pPr>
            <w:proofErr w:type="spellStart"/>
            <w:r>
              <w:rPr>
                <w:sz w:val="18"/>
                <w:szCs w:val="18"/>
                <w:lang w:val="es-ES"/>
              </w:rPr>
              <w:t>Dimarts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24/03/2026</w:t>
            </w:r>
            <w:bookmarkStart w:id="0" w:name="_GoBack"/>
            <w:bookmarkEnd w:id="0"/>
            <w:r w:rsidR="00CF229D" w:rsidRPr="00C94FBD">
              <w:rPr>
                <w:sz w:val="18"/>
                <w:szCs w:val="18"/>
                <w:lang w:val="es-ES"/>
              </w:rPr>
              <w:br/>
            </w:r>
          </w:p>
        </w:tc>
        <w:tc>
          <w:tcPr>
            <w:tcW w:w="3118" w:type="dxa"/>
            <w:shd w:val="clear" w:color="auto" w:fill="FFFFFF" w:themeFill="background1"/>
          </w:tcPr>
          <w:p w14:paraId="6B0BC2F9" w14:textId="77777777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  <w:lang w:val="es-ES"/>
              </w:rPr>
            </w:pPr>
            <w:r w:rsidRPr="00C94FBD">
              <w:rPr>
                <w:sz w:val="18"/>
                <w:szCs w:val="18"/>
                <w:lang w:val="es-ES"/>
              </w:rPr>
              <w:br/>
            </w:r>
          </w:p>
        </w:tc>
      </w:tr>
    </w:tbl>
    <w:p w14:paraId="6CF364DE" w14:textId="77777777" w:rsidR="00886BD8" w:rsidRPr="00C94FBD" w:rsidRDefault="00886BD8">
      <w:pPr>
        <w:pStyle w:val="Textoindependiente"/>
        <w:spacing w:after="1"/>
        <w:rPr>
          <w:b/>
          <w:sz w:val="18"/>
          <w:szCs w:val="18"/>
          <w:lang w:val="es-ES"/>
        </w:rPr>
      </w:pPr>
    </w:p>
    <w:p w14:paraId="7498ED66" w14:textId="77777777" w:rsidR="006E1DF2" w:rsidRDefault="006E1DF2" w:rsidP="00C94FBD">
      <w:pPr>
        <w:pStyle w:val="Ttulo1"/>
        <w:spacing w:line="247" w:lineRule="auto"/>
        <w:ind w:right="5611"/>
        <w:jc w:val="left"/>
      </w:pPr>
    </w:p>
    <w:p w14:paraId="0382BCF0" w14:textId="5C1664B4" w:rsidR="00C94FBD" w:rsidRDefault="00C94FBD" w:rsidP="00C94FBD">
      <w:pPr>
        <w:pStyle w:val="Ttulo1"/>
        <w:spacing w:line="247" w:lineRule="auto"/>
        <w:ind w:right="3383"/>
        <w:jc w:val="left"/>
      </w:pPr>
      <w:r>
        <w:t>SECRETÀRIA/SECRETARI DE LA COMISSIÓ</w:t>
      </w:r>
    </w:p>
    <w:p w14:paraId="62223637" w14:textId="5586BA3D" w:rsidR="003B6C01" w:rsidRDefault="003B6C01" w:rsidP="00C94FBD">
      <w:pPr>
        <w:pStyle w:val="Ttulo1"/>
        <w:spacing w:line="247" w:lineRule="auto"/>
        <w:ind w:right="3383"/>
        <w:jc w:val="left"/>
      </w:pPr>
    </w:p>
    <w:p w14:paraId="2CA3A355" w14:textId="1CBDC04F" w:rsidR="003B6C01" w:rsidRDefault="003B6C01" w:rsidP="00C94FBD">
      <w:pPr>
        <w:pStyle w:val="Ttulo1"/>
        <w:spacing w:line="247" w:lineRule="auto"/>
        <w:ind w:right="3383"/>
        <w:jc w:val="left"/>
      </w:pPr>
    </w:p>
    <w:p w14:paraId="368754AA" w14:textId="00C7DFEB" w:rsidR="003B6C01" w:rsidRDefault="003B6C01" w:rsidP="00C94FBD">
      <w:pPr>
        <w:pStyle w:val="Ttulo1"/>
        <w:spacing w:line="247" w:lineRule="auto"/>
        <w:ind w:right="3383"/>
        <w:jc w:val="left"/>
      </w:pPr>
    </w:p>
    <w:p w14:paraId="0EE5EBE7" w14:textId="2597B2DF" w:rsidR="003B6C01" w:rsidRDefault="003B6C01" w:rsidP="00C94FBD">
      <w:pPr>
        <w:pStyle w:val="Ttulo1"/>
        <w:spacing w:line="247" w:lineRule="auto"/>
        <w:ind w:right="3383"/>
        <w:jc w:val="left"/>
      </w:pPr>
    </w:p>
    <w:p w14:paraId="47B5CB99" w14:textId="24507FB8" w:rsidR="003B6C01" w:rsidRDefault="003B6C01" w:rsidP="00C94FBD">
      <w:pPr>
        <w:pStyle w:val="Ttulo1"/>
        <w:spacing w:line="247" w:lineRule="auto"/>
        <w:ind w:right="3383"/>
        <w:jc w:val="left"/>
      </w:pPr>
    </w:p>
    <w:p w14:paraId="3F406A72" w14:textId="25405E86" w:rsidR="003B6C01" w:rsidRDefault="003B6C01" w:rsidP="00C94FBD">
      <w:pPr>
        <w:pStyle w:val="Ttulo1"/>
        <w:spacing w:line="247" w:lineRule="auto"/>
        <w:ind w:right="3383"/>
        <w:jc w:val="left"/>
      </w:pPr>
    </w:p>
    <w:p w14:paraId="3176FC9E" w14:textId="3CC60D3E" w:rsidR="003B6C01" w:rsidRDefault="003B6C01" w:rsidP="00C94FBD">
      <w:pPr>
        <w:pStyle w:val="Ttulo1"/>
        <w:spacing w:line="247" w:lineRule="auto"/>
        <w:ind w:right="3383"/>
        <w:jc w:val="left"/>
      </w:pPr>
    </w:p>
    <w:p w14:paraId="14F6E72E" w14:textId="5F0F9984" w:rsidR="003B6C01" w:rsidRDefault="003B6C01" w:rsidP="00C94FBD">
      <w:pPr>
        <w:pStyle w:val="Ttulo1"/>
        <w:spacing w:line="247" w:lineRule="auto"/>
        <w:ind w:right="3383"/>
        <w:jc w:val="left"/>
      </w:pPr>
    </w:p>
    <w:p w14:paraId="74813391" w14:textId="1BA440FB" w:rsidR="003B6C01" w:rsidRDefault="003B6C01" w:rsidP="00C94FBD">
      <w:pPr>
        <w:pStyle w:val="Ttulo1"/>
        <w:spacing w:line="247" w:lineRule="auto"/>
        <w:ind w:right="3383"/>
        <w:jc w:val="left"/>
      </w:pPr>
    </w:p>
    <w:p w14:paraId="075DA80A" w14:textId="2F044CB8" w:rsidR="003B6C01" w:rsidRDefault="003B6C01" w:rsidP="00C94FBD">
      <w:pPr>
        <w:pStyle w:val="Ttulo1"/>
        <w:spacing w:line="247" w:lineRule="auto"/>
        <w:ind w:right="3383"/>
        <w:jc w:val="left"/>
      </w:pPr>
    </w:p>
    <w:p w14:paraId="4051D62A" w14:textId="77777777" w:rsidR="003B6C01" w:rsidRPr="00B960AB" w:rsidRDefault="003B6C01" w:rsidP="003B6C01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  <w:r>
        <w:rPr>
          <w:b/>
          <w:sz w:val="18"/>
          <w:szCs w:val="18"/>
        </w:rPr>
        <w:t>GIMÉNEZ IZQUIERDO, FRANCISCO JAVIER</w:t>
      </w:r>
    </w:p>
    <w:p w14:paraId="52FFF474" w14:textId="77777777" w:rsidR="003B6C01" w:rsidRDefault="003B6C01" w:rsidP="00C94FBD">
      <w:pPr>
        <w:pStyle w:val="Ttulo1"/>
        <w:spacing w:line="247" w:lineRule="auto"/>
        <w:ind w:right="3383"/>
        <w:jc w:val="left"/>
      </w:pPr>
    </w:p>
    <w:sectPr w:rsidR="003B6C01" w:rsidSect="00CF22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43" w:right="1960" w:bottom="1040" w:left="1460" w:header="833" w:footer="8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403FC" w14:textId="77777777" w:rsidR="0039117B" w:rsidRDefault="0039117B">
      <w:r>
        <w:separator/>
      </w:r>
    </w:p>
  </w:endnote>
  <w:endnote w:type="continuationSeparator" w:id="0">
    <w:p w14:paraId="08EA418E" w14:textId="77777777" w:rsidR="0039117B" w:rsidRDefault="0039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88263" w14:textId="77777777" w:rsidR="000D1EA6" w:rsidRDefault="000D1E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20906" w14:textId="77777777" w:rsidR="00803627" w:rsidRPr="00803627" w:rsidRDefault="00A81586" w:rsidP="00803627">
    <w:pPr>
      <w:spacing w:line="245" w:lineRule="exact"/>
      <w:ind w:left="20"/>
      <w:rPr>
        <w:rFonts w:ascii="Calibri" w:hAnsi="Calibri"/>
      </w:rPr>
    </w:pPr>
    <w:r>
      <w:rPr>
        <w:rFonts w:ascii="Calibri" w:hAnsi="Calibri"/>
      </w:rPr>
      <w:t>Comunicació 1 -calendari</w:t>
    </w:r>
  </w:p>
  <w:p w14:paraId="6FB0F4C2" w14:textId="77777777" w:rsidR="00886BD8" w:rsidRPr="00803627" w:rsidRDefault="00886BD8">
    <w:pPr>
      <w:pStyle w:val="Textoindependiente"/>
      <w:spacing w:line="14" w:lineRule="auto"/>
      <w:rPr>
        <w:sz w:val="20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EE9D3" w14:textId="77777777" w:rsidR="000D1EA6" w:rsidRDefault="000D1E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A72B7" w14:textId="77777777" w:rsidR="0039117B" w:rsidRDefault="0039117B">
      <w:r>
        <w:separator/>
      </w:r>
    </w:p>
  </w:footnote>
  <w:footnote w:type="continuationSeparator" w:id="0">
    <w:p w14:paraId="4D90DCD9" w14:textId="77777777" w:rsidR="0039117B" w:rsidRDefault="0039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21D67" w14:textId="77777777" w:rsidR="000D1EA6" w:rsidRDefault="000D1E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F96EE" w14:textId="77777777" w:rsidR="00886BD8" w:rsidRDefault="000D1EA6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73BEB43C" wp14:editId="76154680">
          <wp:simplePos x="0" y="0"/>
          <wp:positionH relativeFrom="column">
            <wp:posOffset>-586695</wp:posOffset>
          </wp:positionH>
          <wp:positionV relativeFrom="paragraph">
            <wp:posOffset>-294743</wp:posOffset>
          </wp:positionV>
          <wp:extent cx="2181225" cy="542925"/>
          <wp:effectExtent l="0" t="0" r="9525" b="952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3E4D3" w14:textId="77777777" w:rsidR="000D1EA6" w:rsidRDefault="000D1E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8"/>
    <w:rsid w:val="00061DF1"/>
    <w:rsid w:val="000D1EA6"/>
    <w:rsid w:val="000F27BB"/>
    <w:rsid w:val="00106E46"/>
    <w:rsid w:val="00137E58"/>
    <w:rsid w:val="00150BC3"/>
    <w:rsid w:val="001A1309"/>
    <w:rsid w:val="001A4993"/>
    <w:rsid w:val="0026271A"/>
    <w:rsid w:val="00290573"/>
    <w:rsid w:val="002C0FE9"/>
    <w:rsid w:val="00301C3D"/>
    <w:rsid w:val="003172DA"/>
    <w:rsid w:val="0039117B"/>
    <w:rsid w:val="003B6C01"/>
    <w:rsid w:val="003D1595"/>
    <w:rsid w:val="0045190E"/>
    <w:rsid w:val="005110A5"/>
    <w:rsid w:val="0052534E"/>
    <w:rsid w:val="00582717"/>
    <w:rsid w:val="005F758E"/>
    <w:rsid w:val="00636485"/>
    <w:rsid w:val="006735D9"/>
    <w:rsid w:val="006E1DF2"/>
    <w:rsid w:val="006F429A"/>
    <w:rsid w:val="00724302"/>
    <w:rsid w:val="007A17EB"/>
    <w:rsid w:val="00803627"/>
    <w:rsid w:val="008461DB"/>
    <w:rsid w:val="008826D1"/>
    <w:rsid w:val="00886BD8"/>
    <w:rsid w:val="008D450B"/>
    <w:rsid w:val="00963BA5"/>
    <w:rsid w:val="00A81586"/>
    <w:rsid w:val="00A83D40"/>
    <w:rsid w:val="00AF7ADB"/>
    <w:rsid w:val="00B91952"/>
    <w:rsid w:val="00B97917"/>
    <w:rsid w:val="00C65BA6"/>
    <w:rsid w:val="00C94FBD"/>
    <w:rsid w:val="00CB4BAE"/>
    <w:rsid w:val="00CD07F9"/>
    <w:rsid w:val="00CF229D"/>
    <w:rsid w:val="00F6627C"/>
    <w:rsid w:val="00FD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15D28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table" w:styleId="Tablaconcuadrcula">
    <w:name w:val="Table Grid"/>
    <w:basedOn w:val="Tablanormal"/>
    <w:uiPriority w:val="59"/>
    <w:rsid w:val="000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190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90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javier.gimenez</cp:lastModifiedBy>
  <cp:revision>3</cp:revision>
  <dcterms:created xsi:type="dcterms:W3CDTF">2026-03-12T13:22:00Z</dcterms:created>
  <dcterms:modified xsi:type="dcterms:W3CDTF">2026-03-12T14:04:00Z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2020-11-02T00:00:00Z</vt:filetime>
  </property>
</Properties>
</file>